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EB" w:rsidRDefault="00A940CE">
      <w:pPr>
        <w:pStyle w:val="Titolo1"/>
        <w:spacing w:before="76" w:line="322" w:lineRule="exact"/>
        <w:ind w:left="270" w:right="0"/>
        <w:jc w:val="both"/>
      </w:pPr>
      <w:bookmarkStart w:id="0" w:name="L’utilizzo_del_dispositivo_Buzzy_come_me"/>
      <w:bookmarkStart w:id="1" w:name="_GoBack"/>
      <w:bookmarkEnd w:id="0"/>
      <w:bookmarkEnd w:id="1"/>
      <w:r>
        <w:t xml:space="preserve">L’utilizzo del dispositivo </w:t>
      </w:r>
      <w:proofErr w:type="spellStart"/>
      <w:r>
        <w:t>Buzzy</w:t>
      </w:r>
      <w:proofErr w:type="spellEnd"/>
      <w:r>
        <w:t xml:space="preserve"> come metodo non farmacologico di gestione del</w:t>
      </w:r>
    </w:p>
    <w:p w:rsidR="007759EB" w:rsidRDefault="00A940CE">
      <w:pPr>
        <w:ind w:left="3363" w:right="29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dolore nella popolazione pediatrica: uno studio sperimentale</w:t>
      </w:r>
    </w:p>
    <w:p w:rsidR="007759EB" w:rsidRDefault="007759EB">
      <w:pPr>
        <w:pStyle w:val="Corpotesto"/>
        <w:ind w:left="0"/>
        <w:rPr>
          <w:rFonts w:ascii="Times New Roman"/>
          <w:b/>
          <w:sz w:val="30"/>
        </w:rPr>
      </w:pPr>
    </w:p>
    <w:p w:rsidR="007759EB" w:rsidRDefault="007759EB">
      <w:pPr>
        <w:pStyle w:val="Corpotesto"/>
        <w:ind w:left="0"/>
        <w:rPr>
          <w:rFonts w:ascii="Times New Roman"/>
          <w:b/>
          <w:sz w:val="30"/>
        </w:rPr>
      </w:pPr>
    </w:p>
    <w:p w:rsidR="007759EB" w:rsidRDefault="007759EB">
      <w:pPr>
        <w:pStyle w:val="Corpotesto"/>
        <w:spacing w:before="11"/>
        <w:ind w:left="0"/>
        <w:rPr>
          <w:rFonts w:ascii="Times New Roman"/>
          <w:b/>
          <w:sz w:val="30"/>
        </w:rPr>
      </w:pPr>
    </w:p>
    <w:p w:rsidR="007759EB" w:rsidRDefault="00A940CE">
      <w:pPr>
        <w:pStyle w:val="Corpotesto"/>
        <w:ind w:right="106"/>
        <w:jc w:val="both"/>
      </w:pPr>
      <w:r>
        <w:rPr>
          <w:b/>
        </w:rPr>
        <w:t xml:space="preserve">Introduzione: </w:t>
      </w:r>
      <w:r>
        <w:t>il dolore è un’esperienza sensoriale ed emozionale spiacevole</w:t>
      </w:r>
      <w:r>
        <w:rPr>
          <w:color w:val="2A2A24"/>
        </w:rPr>
        <w:t>. L</w:t>
      </w:r>
      <w:r>
        <w:t xml:space="preserve">’utilizzo di un dispositivo naturale antidolorifico, anche in associazione ad altri metodi, può aiutare a far percepire </w:t>
      </w:r>
      <w:r>
        <w:rPr>
          <w:color w:val="2A2A24"/>
        </w:rPr>
        <w:t>meno dolore e a distrarre i pazienti pediatrici durante le procedure invasive.</w:t>
      </w:r>
    </w:p>
    <w:p w:rsidR="007759EB" w:rsidRDefault="00A940CE">
      <w:pPr>
        <w:pStyle w:val="Corpotesto"/>
        <w:ind w:right="106"/>
        <w:jc w:val="both"/>
      </w:pPr>
      <w:r>
        <w:rPr>
          <w:b/>
        </w:rPr>
        <w:t>Obiettivo</w:t>
      </w:r>
      <w:r>
        <w:t>: Comparare l’efficacia della procedura di preli</w:t>
      </w:r>
      <w:r>
        <w:t>evo che si avvale del dispositivo naturale antidolorifico “</w:t>
      </w:r>
      <w:proofErr w:type="spellStart"/>
      <w:r>
        <w:rPr>
          <w:i/>
        </w:rPr>
        <w:t>Buzzy</w:t>
      </w:r>
      <w:proofErr w:type="spellEnd"/>
      <w:r>
        <w:t xml:space="preserve">®”, che combina una azione refrigerante ad uno stimolo vibrante con lo scopo di alleviare il dolore da </w:t>
      </w:r>
      <w:proofErr w:type="spellStart"/>
      <w:r>
        <w:t>venipuntura</w:t>
      </w:r>
      <w:proofErr w:type="spellEnd"/>
      <w:r>
        <w:t xml:space="preserve"> nella popolazione pediatrica, con la procedura standard.</w:t>
      </w:r>
    </w:p>
    <w:p w:rsidR="007759EB" w:rsidRDefault="00A940CE">
      <w:pPr>
        <w:pStyle w:val="Corpotesto"/>
        <w:ind w:right="104"/>
        <w:jc w:val="both"/>
      </w:pPr>
      <w:r>
        <w:rPr>
          <w:b/>
        </w:rPr>
        <w:t>Materiali e metodi</w:t>
      </w:r>
      <w:r>
        <w:t xml:space="preserve">: </w:t>
      </w:r>
      <w:r>
        <w:t>la ricerca è stata eseguita su un campione (n=15) di minori di età compresa tra 4 e 17 anni, reclutato presso Ospedale Infantile Regina Margherita, a Torino. Il primo prelievo è stato eseguito come da routine, mentre per il secondo è stato posizionato il d</w:t>
      </w:r>
      <w:r>
        <w:t xml:space="preserve">ispositivo sopra il sito di inserzione subito prima dell’esecuzione del prelievo stesso. Sono stati selezionati i soggetti che avessero in programma due prelievi di sangue nell’arco di non più di 2 mesi. L’intensità del dolore è stata valutata subito dopo </w:t>
      </w:r>
      <w:r>
        <w:t xml:space="preserve">l’esecuzione del prelievo utilizzando una scala di valutazione del dolore, all’interno di un questionario, </w:t>
      </w:r>
      <w:r>
        <w:rPr>
          <w:spacing w:val="-6"/>
        </w:rPr>
        <w:t xml:space="preserve">somministrato </w:t>
      </w:r>
      <w:r>
        <w:t>in base all’età del soggetto direttamente all’interessato o ad un</w:t>
      </w:r>
      <w:r>
        <w:rPr>
          <w:spacing w:val="-6"/>
        </w:rPr>
        <w:t xml:space="preserve"> </w:t>
      </w:r>
      <w:proofErr w:type="spellStart"/>
      <w:r>
        <w:t>caregiver</w:t>
      </w:r>
      <w:proofErr w:type="spellEnd"/>
      <w:r>
        <w:t>.</w:t>
      </w:r>
    </w:p>
    <w:p w:rsidR="007759EB" w:rsidRDefault="00A940CE">
      <w:pPr>
        <w:pStyle w:val="Corpotesto"/>
        <w:ind w:right="106"/>
        <w:jc w:val="both"/>
      </w:pPr>
      <w:r>
        <w:rPr>
          <w:b/>
        </w:rPr>
        <w:t>Risultati</w:t>
      </w:r>
      <w:r>
        <w:t>: l’utilizzo del dispositivo ha avuto un esito po</w:t>
      </w:r>
      <w:r>
        <w:t>sitivo sul bambino/adolescente. La differenza nella quantificazione dell’esperienza dolorosa è risultata statisticamente significativa (p&lt;0,05).</w:t>
      </w:r>
    </w:p>
    <w:p w:rsidR="007759EB" w:rsidRDefault="00A940CE">
      <w:pPr>
        <w:pStyle w:val="Corpotesto"/>
        <w:spacing w:line="244" w:lineRule="auto"/>
        <w:ind w:right="116"/>
        <w:jc w:val="both"/>
      </w:pPr>
      <w:r>
        <w:rPr>
          <w:b/>
        </w:rPr>
        <w:t xml:space="preserve">Conclusioni: </w:t>
      </w:r>
      <w:r>
        <w:t xml:space="preserve">il dispositivo naturale </w:t>
      </w:r>
      <w:proofErr w:type="spellStart"/>
      <w:r>
        <w:rPr>
          <w:i/>
        </w:rPr>
        <w:t>Buzzy</w:t>
      </w:r>
      <w:proofErr w:type="spellEnd"/>
      <w:r>
        <w:t>® è stato di aiuto, riducendo il dolore percepito ed aiutando i sogge</w:t>
      </w:r>
      <w:r>
        <w:t xml:space="preserve">tti a distrarsi durante la procedura della </w:t>
      </w:r>
      <w:proofErr w:type="spellStart"/>
      <w:r>
        <w:t>venipuntura</w:t>
      </w:r>
      <w:proofErr w:type="spellEnd"/>
      <w:r>
        <w:t>.</w:t>
      </w:r>
    </w:p>
    <w:p w:rsidR="007759EB" w:rsidRDefault="007759EB">
      <w:pPr>
        <w:pStyle w:val="Corpotesto"/>
        <w:ind w:left="0"/>
        <w:rPr>
          <w:sz w:val="35"/>
        </w:rPr>
      </w:pPr>
    </w:p>
    <w:p w:rsidR="007759EB" w:rsidRDefault="00A940CE">
      <w:pPr>
        <w:spacing w:before="1"/>
        <w:ind w:left="213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Parole chiave: </w:t>
      </w:r>
      <w:r>
        <w:rPr>
          <w:rFonts w:ascii="Times New Roman"/>
          <w:i/>
          <w:sz w:val="24"/>
        </w:rPr>
        <w:t xml:space="preserve">dolore, freddo, </w:t>
      </w:r>
      <w:proofErr w:type="spellStart"/>
      <w:r>
        <w:rPr>
          <w:rFonts w:ascii="Times New Roman"/>
          <w:i/>
          <w:sz w:val="24"/>
        </w:rPr>
        <w:t>venipuntura</w:t>
      </w:r>
      <w:proofErr w:type="spellEnd"/>
      <w:r>
        <w:rPr>
          <w:rFonts w:ascii="Times New Roman"/>
          <w:i/>
          <w:sz w:val="24"/>
        </w:rPr>
        <w:t>, pediatrico, infermieri.</w:t>
      </w:r>
    </w:p>
    <w:p w:rsidR="007759EB" w:rsidRDefault="007759EB">
      <w:pPr>
        <w:jc w:val="both"/>
        <w:rPr>
          <w:rFonts w:ascii="Times New Roman"/>
          <w:sz w:val="24"/>
        </w:rPr>
        <w:sectPr w:rsidR="007759EB">
          <w:type w:val="continuous"/>
          <w:pgSz w:w="11910" w:h="16840"/>
          <w:pgMar w:top="1300" w:right="1020" w:bottom="280" w:left="920" w:header="720" w:footer="720" w:gutter="0"/>
          <w:cols w:space="720"/>
        </w:sectPr>
      </w:pPr>
    </w:p>
    <w:p w:rsidR="007759EB" w:rsidRDefault="00A940CE">
      <w:pPr>
        <w:pStyle w:val="Titolo1"/>
        <w:spacing w:before="72"/>
      </w:pPr>
      <w:r>
        <w:rPr>
          <w:color w:val="2C2C2C"/>
        </w:rPr>
        <w:lastRenderedPageBreak/>
        <w:t xml:space="preserve">The </w:t>
      </w:r>
      <w:proofErr w:type="spellStart"/>
      <w:r>
        <w:rPr>
          <w:color w:val="2C2C2C"/>
        </w:rPr>
        <w:t>efficacy</w:t>
      </w:r>
      <w:proofErr w:type="spellEnd"/>
      <w:r>
        <w:rPr>
          <w:color w:val="2C2C2C"/>
        </w:rPr>
        <w:t xml:space="preserve"> of the </w:t>
      </w:r>
      <w:proofErr w:type="spellStart"/>
      <w:r>
        <w:rPr>
          <w:color w:val="2C2C2C"/>
        </w:rPr>
        <w:t>Buzzy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device</w:t>
      </w:r>
      <w:proofErr w:type="spellEnd"/>
      <w:r>
        <w:rPr>
          <w:color w:val="2C2C2C"/>
        </w:rPr>
        <w:t xml:space="preserve"> for </w:t>
      </w:r>
      <w:proofErr w:type="spellStart"/>
      <w:r>
        <w:rPr>
          <w:color w:val="2C2C2C"/>
        </w:rPr>
        <w:t>pain</w:t>
      </w:r>
      <w:proofErr w:type="spellEnd"/>
      <w:r>
        <w:rPr>
          <w:color w:val="2C2C2C"/>
        </w:rPr>
        <w:t xml:space="preserve"> management in the </w:t>
      </w:r>
      <w:proofErr w:type="spellStart"/>
      <w:r>
        <w:rPr>
          <w:color w:val="2C2C2C"/>
        </w:rPr>
        <w:t>paediatric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population</w:t>
      </w:r>
      <w:proofErr w:type="spellEnd"/>
      <w:r>
        <w:rPr>
          <w:color w:val="2C2C2C"/>
        </w:rPr>
        <w:t xml:space="preserve">; an </w:t>
      </w:r>
      <w:proofErr w:type="spellStart"/>
      <w:r>
        <w:rPr>
          <w:color w:val="2C2C2C"/>
        </w:rPr>
        <w:t>experimental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study</w:t>
      </w:r>
      <w:proofErr w:type="spellEnd"/>
    </w:p>
    <w:p w:rsidR="007759EB" w:rsidRDefault="007759EB">
      <w:pPr>
        <w:pStyle w:val="Corpotesto"/>
        <w:spacing w:before="6"/>
        <w:ind w:left="0"/>
        <w:rPr>
          <w:rFonts w:ascii="Times New Roman"/>
          <w:b/>
        </w:rPr>
      </w:pPr>
    </w:p>
    <w:p w:rsidR="007759EB" w:rsidRDefault="00A940CE">
      <w:pPr>
        <w:pStyle w:val="Corpotesto"/>
        <w:spacing w:before="1"/>
        <w:ind w:right="103"/>
        <w:jc w:val="both"/>
      </w:pPr>
      <w:proofErr w:type="spellStart"/>
      <w:r>
        <w:rPr>
          <w:b/>
          <w:color w:val="202020"/>
        </w:rPr>
        <w:t>Introduct</w:t>
      </w:r>
      <w:r>
        <w:rPr>
          <w:b/>
          <w:color w:val="202020"/>
        </w:rPr>
        <w:t>ion</w:t>
      </w:r>
      <w:proofErr w:type="spellEnd"/>
      <w:r>
        <w:rPr>
          <w:color w:val="202020"/>
        </w:rPr>
        <w:t xml:space="preserve">: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in an </w:t>
      </w:r>
      <w:proofErr w:type="spellStart"/>
      <w:r>
        <w:rPr>
          <w:color w:val="202020"/>
        </w:rPr>
        <w:t>unpleasant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both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sensorial</w:t>
      </w:r>
      <w:proofErr w:type="spellEnd"/>
      <w:r>
        <w:rPr>
          <w:color w:val="202020"/>
        </w:rPr>
        <w:t xml:space="preserve"> and </w:t>
      </w:r>
      <w:proofErr w:type="spellStart"/>
      <w:r>
        <w:rPr>
          <w:color w:val="202020"/>
        </w:rPr>
        <w:t>emotional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experience</w:t>
      </w:r>
      <w:proofErr w:type="spellEnd"/>
      <w:r>
        <w:rPr>
          <w:color w:val="202020"/>
        </w:rPr>
        <w:t xml:space="preserve">. Natural </w:t>
      </w:r>
      <w:proofErr w:type="spellStart"/>
      <w:r>
        <w:rPr>
          <w:color w:val="202020"/>
        </w:rPr>
        <w:t>analgesic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devices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like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Buzzy</w:t>
      </w:r>
      <w:proofErr w:type="spellEnd"/>
      <w:r>
        <w:rPr>
          <w:color w:val="202020"/>
        </w:rPr>
        <w:t xml:space="preserve"> can help </w:t>
      </w:r>
      <w:proofErr w:type="spellStart"/>
      <w:r>
        <w:rPr>
          <w:color w:val="202020"/>
        </w:rPr>
        <w:t>lowering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perception</w:t>
      </w:r>
      <w:proofErr w:type="spellEnd"/>
      <w:r>
        <w:rPr>
          <w:color w:val="202020"/>
        </w:rPr>
        <w:t xml:space="preserve"> and </w:t>
      </w:r>
      <w:proofErr w:type="spellStart"/>
      <w:r>
        <w:rPr>
          <w:color w:val="202020"/>
        </w:rPr>
        <w:t>distract</w:t>
      </w:r>
      <w:proofErr w:type="spellEnd"/>
      <w:r>
        <w:rPr>
          <w:color w:val="202020"/>
        </w:rPr>
        <w:t xml:space="preserve"> the </w:t>
      </w:r>
      <w:proofErr w:type="spellStart"/>
      <w:r>
        <w:rPr>
          <w:color w:val="202020"/>
        </w:rPr>
        <w:t>children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during</w:t>
      </w:r>
      <w:proofErr w:type="spellEnd"/>
      <w:r>
        <w:rPr>
          <w:color w:val="202020"/>
        </w:rPr>
        <w:t xml:space="preserve"> the invasive </w:t>
      </w:r>
      <w:proofErr w:type="spellStart"/>
      <w:r>
        <w:rPr>
          <w:color w:val="202020"/>
        </w:rPr>
        <w:t>procedures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also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when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used</w:t>
      </w:r>
      <w:proofErr w:type="spellEnd"/>
      <w:r>
        <w:rPr>
          <w:color w:val="202020"/>
        </w:rPr>
        <w:t xml:space="preserve"> in </w:t>
      </w:r>
      <w:proofErr w:type="spellStart"/>
      <w:r>
        <w:rPr>
          <w:color w:val="202020"/>
        </w:rPr>
        <w:t>association</w:t>
      </w:r>
      <w:proofErr w:type="spellEnd"/>
      <w:r>
        <w:rPr>
          <w:color w:val="202020"/>
        </w:rPr>
        <w:t xml:space="preserve"> with </w:t>
      </w:r>
      <w:proofErr w:type="spellStart"/>
      <w:r>
        <w:rPr>
          <w:color w:val="202020"/>
        </w:rPr>
        <w:t>other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methods</w:t>
      </w:r>
      <w:proofErr w:type="spellEnd"/>
      <w:r>
        <w:rPr>
          <w:color w:val="202020"/>
        </w:rPr>
        <w:t>.</w:t>
      </w:r>
    </w:p>
    <w:p w:rsidR="007759EB" w:rsidRDefault="00A940CE">
      <w:pPr>
        <w:pStyle w:val="Corpotesto"/>
        <w:ind w:right="104"/>
        <w:jc w:val="both"/>
      </w:pPr>
      <w:proofErr w:type="spellStart"/>
      <w:r>
        <w:rPr>
          <w:b/>
          <w:color w:val="202020"/>
        </w:rPr>
        <w:t>Objective</w:t>
      </w:r>
      <w:proofErr w:type="spellEnd"/>
      <w:r>
        <w:rPr>
          <w:color w:val="202020"/>
        </w:rPr>
        <w:t xml:space="preserve">: To compare the </w:t>
      </w:r>
      <w:proofErr w:type="spellStart"/>
      <w:r>
        <w:rPr>
          <w:color w:val="202020"/>
        </w:rPr>
        <w:t>effectiveness</w:t>
      </w:r>
      <w:proofErr w:type="spellEnd"/>
      <w:r>
        <w:rPr>
          <w:color w:val="202020"/>
        </w:rPr>
        <w:t xml:space="preserve"> of the </w:t>
      </w:r>
      <w:proofErr w:type="spellStart"/>
      <w:r>
        <w:rPr>
          <w:color w:val="202020"/>
        </w:rPr>
        <w:t>natural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analgesic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device</w:t>
      </w:r>
      <w:proofErr w:type="spellEnd"/>
      <w:r>
        <w:rPr>
          <w:color w:val="202020"/>
        </w:rPr>
        <w:t xml:space="preserve"> "</w:t>
      </w:r>
      <w:proofErr w:type="spellStart"/>
      <w:r>
        <w:rPr>
          <w:i/>
          <w:color w:val="202020"/>
        </w:rPr>
        <w:t>Buzzy</w:t>
      </w:r>
      <w:proofErr w:type="spellEnd"/>
      <w:r>
        <w:rPr>
          <w:i/>
          <w:color w:val="202020"/>
        </w:rPr>
        <w:t>®</w:t>
      </w:r>
      <w:r>
        <w:rPr>
          <w:color w:val="202020"/>
        </w:rPr>
        <w:t xml:space="preserve">", </w:t>
      </w:r>
      <w:proofErr w:type="spellStart"/>
      <w:r>
        <w:rPr>
          <w:color w:val="202020"/>
        </w:rPr>
        <w:t>which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combines</w:t>
      </w:r>
      <w:proofErr w:type="spellEnd"/>
      <w:r>
        <w:rPr>
          <w:color w:val="202020"/>
        </w:rPr>
        <w:t xml:space="preserve"> a </w:t>
      </w:r>
      <w:proofErr w:type="spellStart"/>
      <w:r>
        <w:rPr>
          <w:color w:val="202020"/>
        </w:rPr>
        <w:t>cooling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ice</w:t>
      </w:r>
      <w:proofErr w:type="spellEnd"/>
      <w:r>
        <w:rPr>
          <w:color w:val="202020"/>
        </w:rPr>
        <w:t xml:space="preserve"> pack and a </w:t>
      </w:r>
      <w:proofErr w:type="spellStart"/>
      <w:r>
        <w:rPr>
          <w:color w:val="202020"/>
        </w:rPr>
        <w:t>vibrating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motor</w:t>
      </w:r>
      <w:proofErr w:type="spellEnd"/>
      <w:r>
        <w:rPr>
          <w:color w:val="202020"/>
        </w:rPr>
        <w:t xml:space="preserve"> to </w:t>
      </w:r>
      <w:proofErr w:type="spellStart"/>
      <w:r>
        <w:rPr>
          <w:color w:val="202020"/>
        </w:rPr>
        <w:t>relieve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venipuncture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in the </w:t>
      </w:r>
      <w:proofErr w:type="spellStart"/>
      <w:r>
        <w:rPr>
          <w:color w:val="202020"/>
        </w:rPr>
        <w:t>pediatric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population</w:t>
      </w:r>
      <w:proofErr w:type="spellEnd"/>
      <w:r>
        <w:rPr>
          <w:color w:val="202020"/>
        </w:rPr>
        <w:t xml:space="preserve">, with the </w:t>
      </w:r>
      <w:proofErr w:type="spellStart"/>
      <w:r>
        <w:rPr>
          <w:color w:val="202020"/>
        </w:rPr>
        <w:t>traditional</w:t>
      </w:r>
      <w:proofErr w:type="spellEnd"/>
      <w:r>
        <w:rPr>
          <w:color w:val="202020"/>
        </w:rPr>
        <w:t xml:space="preserve"> procedure.</w:t>
      </w:r>
    </w:p>
    <w:p w:rsidR="007759EB" w:rsidRDefault="00A940CE">
      <w:pPr>
        <w:pStyle w:val="Corpotesto"/>
        <w:ind w:right="29"/>
      </w:pPr>
      <w:proofErr w:type="spellStart"/>
      <w:r>
        <w:rPr>
          <w:b/>
          <w:color w:val="202020"/>
        </w:rPr>
        <w:t>Materials</w:t>
      </w:r>
      <w:proofErr w:type="spellEnd"/>
      <w:r>
        <w:rPr>
          <w:b/>
          <w:color w:val="202020"/>
        </w:rPr>
        <w:t xml:space="preserve"> and </w:t>
      </w:r>
      <w:proofErr w:type="spellStart"/>
      <w:r>
        <w:rPr>
          <w:b/>
          <w:color w:val="202020"/>
        </w:rPr>
        <w:t>methods</w:t>
      </w:r>
      <w:proofErr w:type="spellEnd"/>
      <w:r>
        <w:rPr>
          <w:color w:val="202020"/>
        </w:rPr>
        <w:t xml:space="preserve">: The </w:t>
      </w:r>
      <w:proofErr w:type="spellStart"/>
      <w:r>
        <w:rPr>
          <w:color w:val="202020"/>
        </w:rPr>
        <w:t>s</w:t>
      </w:r>
      <w:r>
        <w:rPr>
          <w:color w:val="202020"/>
        </w:rPr>
        <w:t>tudy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was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conducted</w:t>
      </w:r>
      <w:proofErr w:type="spellEnd"/>
      <w:r>
        <w:rPr>
          <w:color w:val="202020"/>
        </w:rPr>
        <w:t xml:space="preserve"> on a sample (n = 15) of </w:t>
      </w:r>
      <w:proofErr w:type="spellStart"/>
      <w:r>
        <w:rPr>
          <w:color w:val="202020"/>
        </w:rPr>
        <w:t>children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aged</w:t>
      </w:r>
      <w:proofErr w:type="spellEnd"/>
      <w:r>
        <w:rPr>
          <w:color w:val="202020"/>
        </w:rPr>
        <w:t xml:space="preserve"> from 4 to 17, </w:t>
      </w:r>
      <w:proofErr w:type="spellStart"/>
      <w:r>
        <w:rPr>
          <w:color w:val="202020"/>
        </w:rPr>
        <w:t>enrolled</w:t>
      </w:r>
      <w:proofErr w:type="spellEnd"/>
      <w:r>
        <w:rPr>
          <w:color w:val="202020"/>
        </w:rPr>
        <w:t xml:space="preserve"> from the Regina Margherita </w:t>
      </w:r>
      <w:proofErr w:type="spellStart"/>
      <w:r>
        <w:rPr>
          <w:color w:val="202020"/>
        </w:rPr>
        <w:t>Children’s</w:t>
      </w:r>
      <w:proofErr w:type="spellEnd"/>
      <w:r>
        <w:rPr>
          <w:color w:val="202020"/>
        </w:rPr>
        <w:t xml:space="preserve"> Hospital in </w:t>
      </w:r>
      <w:proofErr w:type="spellStart"/>
      <w:r>
        <w:rPr>
          <w:color w:val="202020"/>
        </w:rPr>
        <w:t>Turin</w:t>
      </w:r>
      <w:proofErr w:type="spellEnd"/>
      <w:r>
        <w:rPr>
          <w:color w:val="202020"/>
        </w:rPr>
        <w:t xml:space="preserve">. The first </w:t>
      </w:r>
      <w:proofErr w:type="spellStart"/>
      <w:r>
        <w:rPr>
          <w:color w:val="202020"/>
        </w:rPr>
        <w:t>puncture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was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performed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usual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whilst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during</w:t>
      </w:r>
      <w:proofErr w:type="spellEnd"/>
      <w:r>
        <w:rPr>
          <w:color w:val="202020"/>
        </w:rPr>
        <w:t xml:space="preserve"> the </w:t>
      </w:r>
      <w:proofErr w:type="spellStart"/>
      <w:r>
        <w:rPr>
          <w:color w:val="202020"/>
        </w:rPr>
        <w:t>second</w:t>
      </w:r>
      <w:proofErr w:type="spellEnd"/>
      <w:r>
        <w:rPr>
          <w:color w:val="202020"/>
        </w:rPr>
        <w:t xml:space="preserve"> session the </w:t>
      </w:r>
      <w:proofErr w:type="spellStart"/>
      <w:r>
        <w:rPr>
          <w:color w:val="202020"/>
        </w:rPr>
        <w:t>Buzzy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device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was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applied</w:t>
      </w:r>
      <w:proofErr w:type="spellEnd"/>
      <w:r>
        <w:rPr>
          <w:color w:val="202020"/>
        </w:rPr>
        <w:t xml:space="preserve"> right </w:t>
      </w:r>
      <w:proofErr w:type="spellStart"/>
      <w:r>
        <w:rPr>
          <w:color w:val="202020"/>
        </w:rPr>
        <w:t>before</w:t>
      </w:r>
      <w:proofErr w:type="spellEnd"/>
      <w:r>
        <w:rPr>
          <w:color w:val="202020"/>
        </w:rPr>
        <w:t xml:space="preserve"> t</w:t>
      </w:r>
      <w:r>
        <w:rPr>
          <w:color w:val="202020"/>
        </w:rPr>
        <w:t xml:space="preserve">he invasive procedure </w:t>
      </w:r>
      <w:proofErr w:type="spellStart"/>
      <w:r>
        <w:rPr>
          <w:color w:val="202020"/>
        </w:rPr>
        <w:t>near</w:t>
      </w:r>
      <w:proofErr w:type="spellEnd"/>
      <w:r>
        <w:rPr>
          <w:color w:val="202020"/>
        </w:rPr>
        <w:t xml:space="preserve"> the </w:t>
      </w:r>
      <w:proofErr w:type="spellStart"/>
      <w:r>
        <w:rPr>
          <w:color w:val="202020"/>
        </w:rPr>
        <w:t>needle’s</w:t>
      </w:r>
      <w:proofErr w:type="spellEnd"/>
      <w:r>
        <w:rPr>
          <w:color w:val="202020"/>
        </w:rPr>
        <w:t xml:space="preserve"> entry site. In </w:t>
      </w:r>
      <w:proofErr w:type="spellStart"/>
      <w:r>
        <w:rPr>
          <w:color w:val="202020"/>
        </w:rPr>
        <w:t>order</w:t>
      </w:r>
      <w:proofErr w:type="spellEnd"/>
      <w:r>
        <w:rPr>
          <w:color w:val="202020"/>
        </w:rPr>
        <w:t xml:space="preserve"> to </w:t>
      </w:r>
      <w:proofErr w:type="spellStart"/>
      <w:r>
        <w:rPr>
          <w:color w:val="202020"/>
        </w:rPr>
        <w:t>collect</w:t>
      </w:r>
      <w:proofErr w:type="spellEnd"/>
      <w:r>
        <w:rPr>
          <w:color w:val="202020"/>
        </w:rPr>
        <w:t xml:space="preserve"> the </w:t>
      </w:r>
      <w:proofErr w:type="spellStart"/>
      <w:r>
        <w:rPr>
          <w:color w:val="202020"/>
        </w:rPr>
        <w:t>two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5"/>
        </w:rPr>
        <w:t>values</w:t>
      </w:r>
      <w:proofErr w:type="spellEnd"/>
      <w:r>
        <w:rPr>
          <w:color w:val="202020"/>
          <w:spacing w:val="-5"/>
        </w:rPr>
        <w:t xml:space="preserve"> </w:t>
      </w:r>
      <w:r>
        <w:rPr>
          <w:color w:val="202020"/>
          <w:spacing w:val="-6"/>
        </w:rPr>
        <w:t xml:space="preserve">from </w:t>
      </w:r>
      <w:proofErr w:type="spellStart"/>
      <w:r>
        <w:rPr>
          <w:color w:val="202020"/>
          <w:spacing w:val="-6"/>
        </w:rPr>
        <w:t>each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  <w:spacing w:val="-6"/>
        </w:rPr>
        <w:t>subject</w:t>
      </w:r>
      <w:proofErr w:type="spellEnd"/>
      <w:r>
        <w:rPr>
          <w:color w:val="202020"/>
          <w:spacing w:val="-6"/>
        </w:rPr>
        <w:t xml:space="preserve">, </w:t>
      </w:r>
      <w:proofErr w:type="spellStart"/>
      <w:r>
        <w:rPr>
          <w:color w:val="202020"/>
        </w:rPr>
        <w:t>we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selected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children</w:t>
      </w:r>
      <w:proofErr w:type="spellEnd"/>
      <w:r>
        <w:rPr>
          <w:color w:val="202020"/>
        </w:rPr>
        <w:t xml:space="preserve"> with </w:t>
      </w:r>
      <w:proofErr w:type="spellStart"/>
      <w:r>
        <w:rPr>
          <w:color w:val="202020"/>
        </w:rPr>
        <w:t>at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least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two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appointments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scheduled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within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two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months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intensity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was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assessed</w:t>
      </w:r>
      <w:proofErr w:type="spellEnd"/>
      <w:r>
        <w:rPr>
          <w:color w:val="202020"/>
        </w:rPr>
        <w:t xml:space="preserve"> right </w:t>
      </w:r>
      <w:proofErr w:type="spellStart"/>
      <w:r>
        <w:rPr>
          <w:color w:val="202020"/>
          <w:spacing w:val="-5"/>
        </w:rPr>
        <w:t>after</w:t>
      </w:r>
      <w:proofErr w:type="spellEnd"/>
      <w:r>
        <w:rPr>
          <w:color w:val="202020"/>
          <w:spacing w:val="-5"/>
        </w:rPr>
        <w:t xml:space="preserve"> </w:t>
      </w:r>
      <w:proofErr w:type="spellStart"/>
      <w:r>
        <w:rPr>
          <w:color w:val="202020"/>
        </w:rPr>
        <w:t>taking</w:t>
      </w:r>
      <w:proofErr w:type="spellEnd"/>
      <w:r>
        <w:rPr>
          <w:color w:val="202020"/>
        </w:rPr>
        <w:t xml:space="preserve"> the </w:t>
      </w:r>
      <w:proofErr w:type="spellStart"/>
      <w:r>
        <w:rPr>
          <w:color w:val="202020"/>
          <w:spacing w:val="-4"/>
        </w:rPr>
        <w:t>blood</w:t>
      </w:r>
      <w:proofErr w:type="spellEnd"/>
      <w:r>
        <w:rPr>
          <w:color w:val="202020"/>
          <w:spacing w:val="-4"/>
        </w:rPr>
        <w:t xml:space="preserve"> </w:t>
      </w:r>
      <w:r>
        <w:rPr>
          <w:color w:val="202020"/>
        </w:rPr>
        <w:t xml:space="preserve">sample </w:t>
      </w:r>
      <w:proofErr w:type="spellStart"/>
      <w:r>
        <w:rPr>
          <w:color w:val="202020"/>
        </w:rPr>
        <w:t>using</w:t>
      </w:r>
      <w:proofErr w:type="spellEnd"/>
      <w:r>
        <w:rPr>
          <w:color w:val="202020"/>
        </w:rPr>
        <w:t xml:space="preserve"> a </w:t>
      </w:r>
      <w:proofErr w:type="spellStart"/>
      <w:r>
        <w:rPr>
          <w:color w:val="202020"/>
        </w:rPr>
        <w:t>questionnaire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including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assessment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scales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according</w:t>
      </w:r>
      <w:proofErr w:type="spellEnd"/>
      <w:r>
        <w:rPr>
          <w:color w:val="202020"/>
        </w:rPr>
        <w:t xml:space="preserve"> with the </w:t>
      </w:r>
      <w:proofErr w:type="spellStart"/>
      <w:r>
        <w:rPr>
          <w:color w:val="202020"/>
        </w:rPr>
        <w:t>age</w:t>
      </w:r>
      <w:proofErr w:type="spellEnd"/>
      <w:r>
        <w:rPr>
          <w:color w:val="202020"/>
        </w:rPr>
        <w:t xml:space="preserve"> of the </w:t>
      </w:r>
      <w:proofErr w:type="spellStart"/>
      <w:r>
        <w:rPr>
          <w:color w:val="202020"/>
        </w:rPr>
        <w:t>child</w:t>
      </w:r>
      <w:proofErr w:type="spellEnd"/>
      <w:r>
        <w:rPr>
          <w:color w:val="202020"/>
        </w:rPr>
        <w:t xml:space="preserve">. </w:t>
      </w:r>
      <w:r>
        <w:rPr>
          <w:color w:val="202020"/>
          <w:spacing w:val="-3"/>
        </w:rPr>
        <w:t xml:space="preserve">The </w:t>
      </w:r>
      <w:proofErr w:type="spellStart"/>
      <w:r>
        <w:rPr>
          <w:color w:val="202020"/>
          <w:spacing w:val="-6"/>
        </w:rPr>
        <w:t>questionnaires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  <w:spacing w:val="-4"/>
        </w:rPr>
        <w:t>were</w:t>
      </w:r>
      <w:proofErr w:type="spellEnd"/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  <w:spacing w:val="-4"/>
        </w:rPr>
        <w:t>given</w:t>
      </w:r>
      <w:proofErr w:type="spellEnd"/>
      <w:r>
        <w:rPr>
          <w:color w:val="202020"/>
          <w:spacing w:val="-4"/>
        </w:rPr>
        <w:t xml:space="preserve"> </w:t>
      </w:r>
      <w:r>
        <w:rPr>
          <w:color w:val="202020"/>
        </w:rPr>
        <w:t xml:space="preserve">to </w:t>
      </w:r>
      <w:r>
        <w:rPr>
          <w:color w:val="202020"/>
          <w:spacing w:val="-4"/>
        </w:rPr>
        <w:t xml:space="preserve">the </w:t>
      </w:r>
      <w:proofErr w:type="spellStart"/>
      <w:r>
        <w:rPr>
          <w:color w:val="202020"/>
          <w:spacing w:val="-6"/>
        </w:rPr>
        <w:t>children’s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  <w:spacing w:val="-5"/>
        </w:rPr>
        <w:t>caregivers</w:t>
      </w:r>
      <w:proofErr w:type="spellEnd"/>
      <w:r>
        <w:rPr>
          <w:color w:val="202020"/>
          <w:spacing w:val="-5"/>
        </w:rPr>
        <w:t xml:space="preserve"> </w:t>
      </w:r>
      <w:proofErr w:type="spellStart"/>
      <w:r>
        <w:rPr>
          <w:color w:val="202020"/>
          <w:spacing w:val="-4"/>
        </w:rPr>
        <w:t>when</w:t>
      </w:r>
      <w:proofErr w:type="spellEnd"/>
      <w:r>
        <w:rPr>
          <w:color w:val="202020"/>
          <w:spacing w:val="-4"/>
        </w:rPr>
        <w:t xml:space="preserve"> the </w:t>
      </w:r>
      <w:proofErr w:type="spellStart"/>
      <w:r>
        <w:rPr>
          <w:color w:val="202020"/>
          <w:spacing w:val="-3"/>
        </w:rPr>
        <w:t>age</w:t>
      </w:r>
      <w:proofErr w:type="spellEnd"/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  <w:spacing w:val="-5"/>
        </w:rPr>
        <w:t>prevented</w:t>
      </w:r>
      <w:proofErr w:type="spellEnd"/>
      <w:r>
        <w:rPr>
          <w:color w:val="202020"/>
          <w:spacing w:val="-5"/>
        </w:rPr>
        <w:t xml:space="preserve"> </w:t>
      </w:r>
      <w:r>
        <w:rPr>
          <w:color w:val="202020"/>
          <w:spacing w:val="-4"/>
        </w:rPr>
        <w:t xml:space="preserve">the </w:t>
      </w:r>
      <w:proofErr w:type="spellStart"/>
      <w:r>
        <w:rPr>
          <w:color w:val="202020"/>
          <w:spacing w:val="-6"/>
        </w:rPr>
        <w:t>child</w:t>
      </w:r>
      <w:proofErr w:type="spellEnd"/>
      <w:r>
        <w:rPr>
          <w:color w:val="202020"/>
          <w:spacing w:val="-6"/>
        </w:rPr>
        <w:t xml:space="preserve"> </w:t>
      </w:r>
      <w:r>
        <w:rPr>
          <w:color w:val="202020"/>
          <w:spacing w:val="-4"/>
        </w:rPr>
        <w:t xml:space="preserve">from </w:t>
      </w:r>
      <w:proofErr w:type="spellStart"/>
      <w:r>
        <w:rPr>
          <w:color w:val="202020"/>
          <w:spacing w:val="-5"/>
        </w:rPr>
        <w:t>filling</w:t>
      </w:r>
      <w:proofErr w:type="spellEnd"/>
      <w:r>
        <w:rPr>
          <w:color w:val="202020"/>
          <w:spacing w:val="-5"/>
        </w:rPr>
        <w:t xml:space="preserve"> </w:t>
      </w:r>
      <w:r>
        <w:rPr>
          <w:color w:val="202020"/>
          <w:spacing w:val="-4"/>
        </w:rPr>
        <w:t xml:space="preserve">the </w:t>
      </w:r>
      <w:proofErr w:type="spellStart"/>
      <w:r>
        <w:rPr>
          <w:color w:val="202020"/>
          <w:spacing w:val="-6"/>
        </w:rPr>
        <w:t>papers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  <w:spacing w:val="-5"/>
        </w:rPr>
        <w:t>properly</w:t>
      </w:r>
      <w:proofErr w:type="spellEnd"/>
      <w:r>
        <w:rPr>
          <w:color w:val="202020"/>
          <w:spacing w:val="-5"/>
        </w:rPr>
        <w:t>.</w:t>
      </w:r>
    </w:p>
    <w:p w:rsidR="007759EB" w:rsidRDefault="00A940CE">
      <w:pPr>
        <w:pStyle w:val="Corpotesto"/>
        <w:spacing w:before="3"/>
        <w:ind w:right="29"/>
      </w:pPr>
      <w:proofErr w:type="spellStart"/>
      <w:r>
        <w:rPr>
          <w:b/>
          <w:color w:val="202020"/>
        </w:rPr>
        <w:t>Results</w:t>
      </w:r>
      <w:proofErr w:type="spellEnd"/>
      <w:r>
        <w:rPr>
          <w:color w:val="202020"/>
        </w:rPr>
        <w:t xml:space="preserve">: The </w:t>
      </w:r>
      <w:proofErr w:type="spellStart"/>
      <w:r>
        <w:rPr>
          <w:color w:val="202020"/>
        </w:rPr>
        <w:t>device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helped</w:t>
      </w:r>
      <w:proofErr w:type="spellEnd"/>
      <w:r>
        <w:rPr>
          <w:color w:val="202020"/>
        </w:rPr>
        <w:t xml:space="preserve"> to </w:t>
      </w:r>
      <w:proofErr w:type="spellStart"/>
      <w:r>
        <w:rPr>
          <w:color w:val="202020"/>
        </w:rPr>
        <w:t>e</w:t>
      </w:r>
      <w:r>
        <w:rPr>
          <w:color w:val="202020"/>
        </w:rPr>
        <w:t>ase</w:t>
      </w:r>
      <w:proofErr w:type="spellEnd"/>
      <w:r>
        <w:rPr>
          <w:color w:val="202020"/>
        </w:rPr>
        <w:t xml:space="preserve"> the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for </w:t>
      </w:r>
      <w:proofErr w:type="spellStart"/>
      <w:r>
        <w:rPr>
          <w:color w:val="202020"/>
        </w:rPr>
        <w:t>both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children</w:t>
      </w:r>
      <w:proofErr w:type="spellEnd"/>
      <w:r>
        <w:rPr>
          <w:color w:val="202020"/>
        </w:rPr>
        <w:t xml:space="preserve"> and </w:t>
      </w:r>
      <w:proofErr w:type="spellStart"/>
      <w:r>
        <w:rPr>
          <w:color w:val="202020"/>
        </w:rPr>
        <w:t>adolescents</w:t>
      </w:r>
      <w:proofErr w:type="spellEnd"/>
      <w:r>
        <w:rPr>
          <w:color w:val="202020"/>
        </w:rPr>
        <w:t xml:space="preserve">, just </w:t>
      </w:r>
      <w:proofErr w:type="spellStart"/>
      <w:r>
        <w:rPr>
          <w:color w:val="202020"/>
        </w:rPr>
        <w:t>like</w:t>
      </w:r>
      <w:proofErr w:type="spellEnd"/>
      <w:r>
        <w:rPr>
          <w:color w:val="202020"/>
        </w:rPr>
        <w:t xml:space="preserve"> the </w:t>
      </w:r>
      <w:proofErr w:type="spellStart"/>
      <w:r>
        <w:rPr>
          <w:color w:val="202020"/>
        </w:rPr>
        <w:t>values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collected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which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differ</w:t>
      </w:r>
      <w:proofErr w:type="spellEnd"/>
      <w:r>
        <w:rPr>
          <w:color w:val="202020"/>
        </w:rPr>
        <w:t xml:space="preserve"> in a </w:t>
      </w:r>
      <w:proofErr w:type="spellStart"/>
      <w:r>
        <w:rPr>
          <w:color w:val="202020"/>
        </w:rPr>
        <w:t>statistically</w:t>
      </w:r>
      <w:proofErr w:type="spellEnd"/>
      <w:r>
        <w:rPr>
          <w:color w:val="202020"/>
        </w:rPr>
        <w:t xml:space="preserve"> significative way (p&lt;0,05), </w:t>
      </w:r>
      <w:proofErr w:type="spellStart"/>
      <w:r>
        <w:rPr>
          <w:color w:val="202020"/>
        </w:rPr>
        <w:t>suggest</w:t>
      </w:r>
      <w:proofErr w:type="spellEnd"/>
      <w:r>
        <w:rPr>
          <w:color w:val="202020"/>
        </w:rPr>
        <w:t>.</w:t>
      </w:r>
    </w:p>
    <w:p w:rsidR="007759EB" w:rsidRDefault="00A940CE">
      <w:pPr>
        <w:pStyle w:val="Corpotesto"/>
        <w:ind w:right="29"/>
      </w:pPr>
      <w:proofErr w:type="spellStart"/>
      <w:r>
        <w:rPr>
          <w:b/>
          <w:color w:val="202020"/>
        </w:rPr>
        <w:t>Conclusions</w:t>
      </w:r>
      <w:proofErr w:type="spellEnd"/>
      <w:r>
        <w:rPr>
          <w:color w:val="202020"/>
        </w:rPr>
        <w:t xml:space="preserve">: the </w:t>
      </w:r>
      <w:proofErr w:type="spellStart"/>
      <w:r>
        <w:rPr>
          <w:color w:val="202020"/>
        </w:rPr>
        <w:t>natural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device</w:t>
      </w:r>
      <w:proofErr w:type="spellEnd"/>
      <w:r>
        <w:rPr>
          <w:color w:val="202020"/>
        </w:rPr>
        <w:t xml:space="preserve"> “</w:t>
      </w:r>
      <w:proofErr w:type="spellStart"/>
      <w:r>
        <w:rPr>
          <w:i/>
          <w:color w:val="202020"/>
        </w:rPr>
        <w:t>Buzzy</w:t>
      </w:r>
      <w:proofErr w:type="spellEnd"/>
      <w:r>
        <w:rPr>
          <w:i/>
          <w:color w:val="202020"/>
        </w:rPr>
        <w:t xml:space="preserve">®” </w:t>
      </w:r>
      <w:proofErr w:type="spellStart"/>
      <w:r>
        <w:rPr>
          <w:color w:val="202020"/>
        </w:rPr>
        <w:t>helped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children</w:t>
      </w:r>
      <w:proofErr w:type="spellEnd"/>
      <w:r>
        <w:rPr>
          <w:color w:val="202020"/>
        </w:rPr>
        <w:t xml:space="preserve"> and </w:t>
      </w:r>
      <w:proofErr w:type="spellStart"/>
      <w:r>
        <w:rPr>
          <w:color w:val="202020"/>
        </w:rPr>
        <w:t>adolescents</w:t>
      </w:r>
      <w:proofErr w:type="spellEnd"/>
      <w:r>
        <w:rPr>
          <w:color w:val="202020"/>
        </w:rPr>
        <w:t xml:space="preserve"> to </w:t>
      </w:r>
      <w:proofErr w:type="spellStart"/>
      <w:r>
        <w:rPr>
          <w:color w:val="202020"/>
        </w:rPr>
        <w:t>feel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less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pain</w:t>
      </w:r>
      <w:proofErr w:type="spellEnd"/>
      <w:r>
        <w:rPr>
          <w:color w:val="202020"/>
        </w:rPr>
        <w:t xml:space="preserve"> and </w:t>
      </w:r>
      <w:proofErr w:type="spellStart"/>
      <w:r>
        <w:rPr>
          <w:color w:val="202020"/>
        </w:rPr>
        <w:t>distracted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</w:t>
      </w:r>
      <w:r>
        <w:rPr>
          <w:color w:val="202020"/>
        </w:rPr>
        <w:t>hem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during</w:t>
      </w:r>
      <w:proofErr w:type="spellEnd"/>
      <w:r>
        <w:rPr>
          <w:color w:val="202020"/>
        </w:rPr>
        <w:t xml:space="preserve"> the invasive procedure of </w:t>
      </w:r>
      <w:proofErr w:type="spellStart"/>
      <w:r>
        <w:rPr>
          <w:color w:val="202020"/>
        </w:rPr>
        <w:t>venipuncture</w:t>
      </w:r>
      <w:proofErr w:type="spellEnd"/>
      <w:r>
        <w:rPr>
          <w:color w:val="202020"/>
        </w:rPr>
        <w:t>.</w:t>
      </w:r>
    </w:p>
    <w:p w:rsidR="007759EB" w:rsidRDefault="007759EB">
      <w:pPr>
        <w:pStyle w:val="Corpotesto"/>
        <w:ind w:left="0"/>
      </w:pPr>
    </w:p>
    <w:p w:rsidR="007759EB" w:rsidRDefault="007759EB">
      <w:pPr>
        <w:pStyle w:val="Corpotesto"/>
        <w:ind w:left="0"/>
      </w:pPr>
    </w:p>
    <w:p w:rsidR="007759EB" w:rsidRDefault="007759EB">
      <w:pPr>
        <w:pStyle w:val="Corpotesto"/>
        <w:spacing w:before="8"/>
        <w:ind w:left="0"/>
        <w:rPr>
          <w:sz w:val="28"/>
        </w:rPr>
      </w:pPr>
    </w:p>
    <w:p w:rsidR="007759EB" w:rsidRDefault="00A940CE">
      <w:pPr>
        <w:ind w:left="213"/>
        <w:jc w:val="both"/>
        <w:rPr>
          <w:rFonts w:ascii="Times New Roman"/>
          <w:i/>
          <w:sz w:val="24"/>
        </w:rPr>
      </w:pPr>
      <w:proofErr w:type="spellStart"/>
      <w:r>
        <w:rPr>
          <w:rFonts w:ascii="Times New Roman"/>
          <w:sz w:val="24"/>
        </w:rPr>
        <w:t>Keywords</w:t>
      </w:r>
      <w:proofErr w:type="spellEnd"/>
      <w:r>
        <w:rPr>
          <w:rFonts w:ascii="Times New Roman"/>
          <w:sz w:val="24"/>
        </w:rPr>
        <w:t xml:space="preserve">: </w:t>
      </w:r>
      <w:proofErr w:type="spellStart"/>
      <w:r>
        <w:rPr>
          <w:rFonts w:ascii="Times New Roman"/>
          <w:i/>
          <w:sz w:val="24"/>
        </w:rPr>
        <w:t>pain</w:t>
      </w:r>
      <w:proofErr w:type="spellEnd"/>
      <w:r>
        <w:rPr>
          <w:rFonts w:ascii="Times New Roman"/>
          <w:i/>
          <w:sz w:val="24"/>
        </w:rPr>
        <w:t xml:space="preserve">, </w:t>
      </w:r>
      <w:proofErr w:type="spellStart"/>
      <w:r>
        <w:rPr>
          <w:rFonts w:ascii="Times New Roman"/>
          <w:i/>
          <w:sz w:val="24"/>
        </w:rPr>
        <w:t>cold</w:t>
      </w:r>
      <w:proofErr w:type="spellEnd"/>
      <w:r>
        <w:rPr>
          <w:rFonts w:ascii="Times New Roman"/>
          <w:i/>
          <w:sz w:val="24"/>
        </w:rPr>
        <w:t xml:space="preserve">, </w:t>
      </w:r>
      <w:proofErr w:type="spellStart"/>
      <w:r>
        <w:rPr>
          <w:rFonts w:ascii="Times New Roman"/>
          <w:i/>
          <w:sz w:val="24"/>
        </w:rPr>
        <w:t>venipuncture</w:t>
      </w:r>
      <w:proofErr w:type="spellEnd"/>
      <w:r>
        <w:rPr>
          <w:rFonts w:ascii="Times New Roman"/>
          <w:i/>
          <w:sz w:val="24"/>
        </w:rPr>
        <w:t xml:space="preserve">, </w:t>
      </w:r>
      <w:proofErr w:type="spellStart"/>
      <w:r>
        <w:rPr>
          <w:rFonts w:ascii="Times New Roman"/>
          <w:i/>
          <w:sz w:val="24"/>
        </w:rPr>
        <w:t>pediatric</w:t>
      </w:r>
      <w:proofErr w:type="spellEnd"/>
      <w:r>
        <w:rPr>
          <w:rFonts w:ascii="Times New Roman"/>
          <w:i/>
          <w:sz w:val="24"/>
        </w:rPr>
        <w:t xml:space="preserve">, </w:t>
      </w:r>
      <w:proofErr w:type="spellStart"/>
      <w:r>
        <w:rPr>
          <w:rFonts w:ascii="Times New Roman"/>
          <w:i/>
          <w:sz w:val="24"/>
        </w:rPr>
        <w:t>nurses</w:t>
      </w:r>
      <w:proofErr w:type="spellEnd"/>
      <w:r>
        <w:rPr>
          <w:rFonts w:ascii="Times New Roman"/>
          <w:i/>
          <w:sz w:val="24"/>
        </w:rPr>
        <w:t>.</w:t>
      </w:r>
    </w:p>
    <w:sectPr w:rsidR="007759EB">
      <w:pgSz w:w="11910" w:h="16840"/>
      <w:pgMar w:top="15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EB"/>
    <w:rsid w:val="007759EB"/>
    <w:rsid w:val="00A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0AE52-8994-4E36-81AB-6350F3C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2" w:right="2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Vagliano</dc:creator>
  <cp:lastModifiedBy>Polo di Medicina Torino</cp:lastModifiedBy>
  <cp:revision>2</cp:revision>
  <dcterms:created xsi:type="dcterms:W3CDTF">2019-12-10T09:02:00Z</dcterms:created>
  <dcterms:modified xsi:type="dcterms:W3CDTF">2019-12-10T09:02:00Z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